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7265" w:rsidRDefault="00BB6845" w:rsidP="0092366D">
      <w:pPr>
        <w:jc w:val="center"/>
        <w:rPr>
          <w:szCs w:val="21"/>
        </w:rPr>
      </w:pPr>
      <w:r w:rsidRPr="002805B3">
        <w:rPr>
          <w:noProof/>
          <w:szCs w:val="21"/>
        </w:rPr>
        <mc:AlternateContent>
          <mc:Choice Requires="wps">
            <w:drawing>
              <wp:anchor distT="0" distB="0" distL="114300" distR="114300" simplePos="0" relativeHeight="251657728" behindDoc="0" locked="0" layoutInCell="1" allowOverlap="1">
                <wp:simplePos x="0" y="0"/>
                <wp:positionH relativeFrom="column">
                  <wp:posOffset>4566920</wp:posOffset>
                </wp:positionH>
                <wp:positionV relativeFrom="paragraph">
                  <wp:posOffset>-318135</wp:posOffset>
                </wp:positionV>
                <wp:extent cx="1269365" cy="323215"/>
                <wp:effectExtent l="13970" t="698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23215"/>
                        </a:xfrm>
                        <a:prstGeom prst="rect">
                          <a:avLst/>
                        </a:prstGeom>
                        <a:solidFill>
                          <a:srgbClr val="FFFFFF"/>
                        </a:solidFill>
                        <a:ln w="9525">
                          <a:solidFill>
                            <a:srgbClr val="000000"/>
                          </a:solidFill>
                          <a:miter lim="800000"/>
                          <a:headEnd/>
                          <a:tailEnd/>
                        </a:ln>
                      </wps:spPr>
                      <wps:txbx>
                        <w:txbxContent>
                          <w:p w:rsidR="002805B3" w:rsidRDefault="00AE5A5E" w:rsidP="002805B3">
                            <w:pPr>
                              <w:jc w:val="center"/>
                            </w:pPr>
                            <w:r>
                              <w:rPr>
                                <w:rFonts w:hint="eastAsia"/>
                              </w:rPr>
                              <w:t>別添</w:t>
                            </w:r>
                            <w:r w:rsidR="004910E1">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6pt;margin-top:-25.05pt;width:99.95pt;height:25.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">
                <v:textbox style="mso-fit-shape-to-text:t">
                  <w:txbxContent>
                    <w:p w:rsidR="002805B3" w:rsidRDefault="00AE5A5E" w:rsidP="002805B3">
                      <w:pPr>
                        <w:jc w:val="center"/>
                      </w:pPr>
                      <w:r>
                        <w:rPr>
                          <w:rFonts w:hint="eastAsia"/>
                        </w:rPr>
                        <w:t>別添</w:t>
                      </w:r>
                      <w:r w:rsidR="004910E1">
                        <w:rPr>
                          <w:rFonts w:hint="eastAsia"/>
                        </w:rPr>
                        <w:t>2</w:t>
                      </w:r>
                    </w:p>
                  </w:txbxContent>
                </v:textbox>
              </v:shape>
            </w:pict>
          </mc:Fallback>
        </mc:AlternateContent>
      </w:r>
      <w:r w:rsidR="0092366D">
        <w:rPr>
          <w:rFonts w:hint="eastAsia"/>
          <w:szCs w:val="21"/>
        </w:rPr>
        <w:t>経理的基礎等に関する提出書類</w:t>
      </w:r>
    </w:p>
    <w:p w:rsidR="0092366D" w:rsidRDefault="0092366D" w:rsidP="0092366D">
      <w:pPr>
        <w:jc w:val="center"/>
        <w:rPr>
          <w:szCs w:val="21"/>
        </w:rPr>
      </w:pPr>
    </w:p>
    <w:p w:rsidR="00AE5A5E" w:rsidRDefault="00AE5A5E" w:rsidP="0092366D">
      <w:pPr>
        <w:jc w:val="center"/>
        <w:rPr>
          <w:szCs w:val="21"/>
        </w:rPr>
      </w:pPr>
    </w:p>
    <w:p w:rsidR="000E16B6" w:rsidRDefault="00AE5A5E" w:rsidP="0092366D">
      <w:pPr>
        <w:ind w:firstLineChars="100" w:firstLine="210"/>
        <w:rPr>
          <w:szCs w:val="21"/>
        </w:rPr>
      </w:pPr>
      <w:r>
        <w:rPr>
          <w:rFonts w:hint="eastAsia"/>
          <w:szCs w:val="21"/>
        </w:rPr>
        <w:t>民間団体等においては、下記のとおり必要な書類を提出ください。</w:t>
      </w:r>
    </w:p>
    <w:p w:rsidR="00AE5A5E" w:rsidRDefault="00AE5A5E" w:rsidP="0092366D">
      <w:pPr>
        <w:ind w:firstLineChars="100" w:firstLine="210"/>
        <w:rPr>
          <w:szCs w:val="21"/>
        </w:rPr>
      </w:pPr>
    </w:p>
    <w:p w:rsidR="006E7265" w:rsidRPr="00341397"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132"/>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5F48AE" w:rsidRPr="009F3029" w:rsidRDefault="00341397">
            <w:pPr>
              <w:rPr>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p w:rsidR="005F48AE" w:rsidRPr="009F3029" w:rsidRDefault="005F48AE">
            <w:pPr>
              <w:rPr>
                <w:szCs w:val="21"/>
              </w:rPr>
            </w:pPr>
          </w:p>
          <w:p w:rsidR="001D3BC5" w:rsidRPr="00BB6953" w:rsidRDefault="001D3BC5">
            <w:pPr>
              <w:rPr>
                <w:szCs w:val="21"/>
              </w:rPr>
            </w:pPr>
          </w:p>
          <w:p w:rsidR="00341397" w:rsidRPr="009F3029" w:rsidRDefault="00341397">
            <w:pPr>
              <w:rPr>
                <w:szCs w:val="21"/>
              </w:rPr>
            </w:pPr>
          </w:p>
        </w:tc>
      </w:tr>
    </w:tbl>
    <w:p w:rsidR="006E7265" w:rsidRPr="006E7265"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607"/>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84420B">
              <w:rPr>
                <w:rFonts w:hint="eastAsia"/>
                <w:szCs w:val="21"/>
              </w:rPr>
              <w:t>確実な資金調達が可能であることを示す資料を添付してください。</w:t>
            </w:r>
          </w:p>
          <w:p w:rsidR="001D3BC5" w:rsidRPr="009F3029" w:rsidRDefault="00BB6953">
            <w:pPr>
              <w:rPr>
                <w:szCs w:val="21"/>
              </w:rPr>
            </w:pPr>
            <w:r>
              <w:rPr>
                <w:rFonts w:hint="eastAsia"/>
                <w:szCs w:val="21"/>
              </w:rPr>
              <w:t>・また、直前期において債務超過となっている、又は、直前期で損益計算書における当期利益がマイナスの場合は、</w:t>
            </w:r>
            <w:r w:rsidR="001D3BC5" w:rsidRPr="009F3029">
              <w:rPr>
                <w:rFonts w:hint="eastAsia"/>
                <w:szCs w:val="21"/>
              </w:rPr>
              <w:t>その原因</w:t>
            </w:r>
            <w:r>
              <w:rPr>
                <w:rFonts w:hint="eastAsia"/>
                <w:szCs w:val="21"/>
              </w:rPr>
              <w:t>、改善計画等についても</w:t>
            </w:r>
            <w:r w:rsidR="00FB7911">
              <w:rPr>
                <w:rFonts w:hint="eastAsia"/>
                <w:szCs w:val="21"/>
              </w:rPr>
              <w:t>併せて</w:t>
            </w:r>
            <w:r>
              <w:rPr>
                <w:rFonts w:hint="eastAsia"/>
                <w:szCs w:val="21"/>
              </w:rPr>
              <w:t>示してください</w:t>
            </w:r>
            <w:r w:rsidR="001D3BC5" w:rsidRPr="009F3029">
              <w:rPr>
                <w:rFonts w:hint="eastAsia"/>
                <w:szCs w:val="21"/>
              </w:rPr>
              <w:t>。</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1D" w:rsidRDefault="00B6211D"/>
  </w:endnote>
  <w:endnote w:type="continuationSeparator" w:id="0">
    <w:p w:rsidR="00B6211D" w:rsidRDefault="00B6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1D" w:rsidRDefault="00B6211D"/>
  </w:footnote>
  <w:footnote w:type="continuationSeparator" w:id="0">
    <w:p w:rsidR="00B6211D" w:rsidRDefault="00B621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5"/>
    <w:rsid w:val="000E16B6"/>
    <w:rsid w:val="0014593B"/>
    <w:rsid w:val="001B3613"/>
    <w:rsid w:val="001D3BC5"/>
    <w:rsid w:val="00275C11"/>
    <w:rsid w:val="002805B3"/>
    <w:rsid w:val="00341397"/>
    <w:rsid w:val="00475530"/>
    <w:rsid w:val="00484DEA"/>
    <w:rsid w:val="004910E1"/>
    <w:rsid w:val="004C06B4"/>
    <w:rsid w:val="00557BD8"/>
    <w:rsid w:val="005E00AD"/>
    <w:rsid w:val="005F48AE"/>
    <w:rsid w:val="006258C4"/>
    <w:rsid w:val="00672171"/>
    <w:rsid w:val="006E7265"/>
    <w:rsid w:val="007123EC"/>
    <w:rsid w:val="00755952"/>
    <w:rsid w:val="007B53F2"/>
    <w:rsid w:val="0084420B"/>
    <w:rsid w:val="00862B98"/>
    <w:rsid w:val="008E01B4"/>
    <w:rsid w:val="0092366D"/>
    <w:rsid w:val="0099631D"/>
    <w:rsid w:val="009F3029"/>
    <w:rsid w:val="00AE5A5E"/>
    <w:rsid w:val="00B6211D"/>
    <w:rsid w:val="00BB031C"/>
    <w:rsid w:val="00BB6845"/>
    <w:rsid w:val="00BB6953"/>
    <w:rsid w:val="00E90D22"/>
    <w:rsid w:val="00EB0ABB"/>
    <w:rsid w:val="00EE5045"/>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諭史</dc:creator>
  <cp:keywords/>
  <cp:lastModifiedBy>大谷 悦久</cp:lastModifiedBy>
  <cp:revision>2</cp:revision>
  <cp:lastPrinted>2014-01-23T14:38:00Z</cp:lastPrinted>
  <dcterms:created xsi:type="dcterms:W3CDTF">2016-05-12T00:53:00Z</dcterms:created>
  <dcterms:modified xsi:type="dcterms:W3CDTF">2016-05-12T00:53:00Z</dcterms:modified>
</cp:coreProperties>
</file>